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120 hodů sdružených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 xml:space="preserve">4x (15x do plných + 15x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dorážková</w:t>
      </w:r>
      <w:proofErr w:type="spellEnd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)</w:t>
      </w:r>
    </w:p>
    <w:p w:rsidR="003058AA" w:rsidRPr="003058AA" w:rsidRDefault="003058AA" w:rsidP="003058AA">
      <w:pPr>
        <w:pStyle w:val="Nadpis1"/>
        <w:rPr>
          <w:color w:val="FF0000"/>
          <w:sz w:val="36"/>
          <w:szCs w:val="36"/>
        </w:rPr>
      </w:pPr>
      <w:r w:rsidRPr="003058AA">
        <w:rPr>
          <w:color w:val="FF0000"/>
          <w:sz w:val="36"/>
          <w:szCs w:val="36"/>
        </w:rPr>
        <w:t>Kamil Bartoš – Hranice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517 shozených kuželek – </w:t>
      </w:r>
      <w:proofErr w:type="gramStart"/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23.3.2013</w:t>
      </w:r>
      <w:proofErr w:type="gramEnd"/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 xml:space="preserve">30 hodů sdružených (15x do plných + 15x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dorážková</w:t>
      </w:r>
      <w:proofErr w:type="spellEnd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)</w:t>
      </w:r>
    </w:p>
    <w:p w:rsidR="003058AA" w:rsidRPr="003058AA" w:rsidRDefault="003058AA" w:rsidP="003058AA">
      <w:pPr>
        <w:pStyle w:val="Nadpis1"/>
        <w:rPr>
          <w:color w:val="FF0000"/>
          <w:sz w:val="36"/>
          <w:szCs w:val="36"/>
        </w:rPr>
      </w:pPr>
      <w:r w:rsidRPr="003058AA">
        <w:rPr>
          <w:color w:val="FF0000"/>
          <w:sz w:val="36"/>
          <w:szCs w:val="36"/>
        </w:rPr>
        <w:t>Lukáš Dadák - Lichnov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145 shozených kuželek – </w:t>
      </w:r>
      <w:proofErr w:type="gramStart"/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5.5.2016</w:t>
      </w:r>
      <w:proofErr w:type="gramEnd"/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 xml:space="preserve">Anna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Mašlaňová</w:t>
      </w:r>
      <w:proofErr w:type="spellEnd"/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 xml:space="preserve"> –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Kelč</w:t>
      </w:r>
      <w:proofErr w:type="spellEnd"/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 xml:space="preserve">126 shozených kuželek – </w:t>
      </w:r>
      <w:proofErr w:type="gramStart"/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13.4.2014</w:t>
      </w:r>
      <w:proofErr w:type="gramEnd"/>
    </w:p>
    <w:p w:rsidR="003058AA" w:rsidRPr="003058AA" w:rsidRDefault="003058AA" w:rsidP="003058AA">
      <w:pPr>
        <w:pStyle w:val="Nzev"/>
        <w:rPr>
          <w:color w:val="800000"/>
          <w:sz w:val="36"/>
          <w:szCs w:val="36"/>
        </w:rPr>
      </w:pP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 xml:space="preserve">100 hodů sdružených - 2x (25x do plných + 25x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dorážková</w:t>
      </w:r>
      <w:proofErr w:type="spellEnd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)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  <w:t>NEREGISTROVANÍ</w:t>
      </w:r>
    </w:p>
    <w:p w:rsidR="003058AA" w:rsidRPr="003058AA" w:rsidRDefault="003058AA" w:rsidP="003058AA">
      <w:pPr>
        <w:pStyle w:val="Nadpis1"/>
        <w:rPr>
          <w:color w:val="FF0000"/>
          <w:sz w:val="36"/>
          <w:szCs w:val="36"/>
        </w:rPr>
      </w:pPr>
      <w:r w:rsidRPr="003058AA">
        <w:rPr>
          <w:color w:val="FF0000"/>
          <w:sz w:val="36"/>
          <w:szCs w:val="36"/>
        </w:rPr>
        <w:t>Lukáš Dadák - Lichnov</w:t>
      </w:r>
    </w:p>
    <w:p w:rsidR="003058AA" w:rsidRPr="003058AA" w:rsidRDefault="00A1556C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440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shozených kuželek – </w:t>
      </w:r>
      <w:proofErr w:type="gramStart"/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22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.3.201</w:t>
      </w:r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9</w:t>
      </w:r>
      <w:proofErr w:type="gramEnd"/>
    </w:p>
    <w:p w:rsidR="003058AA" w:rsidRPr="003058AA" w:rsidRDefault="003058AA" w:rsidP="003058AA">
      <w:pPr>
        <w:pStyle w:val="Nadpis2"/>
        <w:rPr>
          <w:sz w:val="36"/>
          <w:szCs w:val="36"/>
        </w:rPr>
      </w:pPr>
      <w:r w:rsidRPr="003058AA">
        <w:rPr>
          <w:sz w:val="36"/>
          <w:szCs w:val="36"/>
        </w:rPr>
        <w:t xml:space="preserve">Dobromila </w:t>
      </w:r>
      <w:proofErr w:type="spellStart"/>
      <w:r w:rsidRPr="003058AA">
        <w:rPr>
          <w:sz w:val="36"/>
          <w:szCs w:val="36"/>
        </w:rPr>
        <w:t>Vinklárová</w:t>
      </w:r>
      <w:proofErr w:type="spellEnd"/>
      <w:r w:rsidRPr="003058AA">
        <w:rPr>
          <w:sz w:val="36"/>
          <w:szCs w:val="36"/>
        </w:rPr>
        <w:t xml:space="preserve"> - Hranice</w:t>
      </w:r>
    </w:p>
    <w:p w:rsidR="003058AA" w:rsidRPr="003058AA" w:rsidRDefault="00A1556C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 xml:space="preserve">359 shozených kuželek – </w:t>
      </w:r>
      <w:proofErr w:type="gramStart"/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10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.3.201</w:t>
      </w: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7</w:t>
      </w:r>
      <w:proofErr w:type="gramEnd"/>
    </w:p>
    <w:p w:rsidR="003058AA" w:rsidRPr="003058AA" w:rsidRDefault="003058AA" w:rsidP="003058AA">
      <w:pPr>
        <w:pStyle w:val="Nzev"/>
        <w:rPr>
          <w:color w:val="800000"/>
          <w:sz w:val="36"/>
          <w:szCs w:val="36"/>
        </w:rPr>
      </w:pP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 xml:space="preserve">100 hodů sdružených - 2x (25x do plných + 25x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dorážková</w:t>
      </w:r>
      <w:proofErr w:type="spellEnd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)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  <w:t>REGISTROVANÍ</w:t>
      </w:r>
    </w:p>
    <w:p w:rsidR="003058AA" w:rsidRPr="003058AA" w:rsidRDefault="00A1556C" w:rsidP="003058AA">
      <w:pPr>
        <w:pStyle w:val="Nadpis1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Petr Dvors</w:t>
      </w:r>
      <w:r w:rsidR="003058AA" w:rsidRPr="003058AA">
        <w:rPr>
          <w:color w:val="FF0000"/>
          <w:sz w:val="36"/>
          <w:szCs w:val="36"/>
        </w:rPr>
        <w:t xml:space="preserve">ký – </w:t>
      </w:r>
      <w:r>
        <w:rPr>
          <w:color w:val="FF0000"/>
          <w:sz w:val="36"/>
          <w:szCs w:val="36"/>
        </w:rPr>
        <w:t>Odry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45</w:t>
      </w:r>
      <w:r w:rsidR="00A1556C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2</w:t>
      </w:r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shozených kuželek – </w:t>
      </w:r>
      <w:proofErr w:type="gramStart"/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1</w:t>
      </w:r>
      <w:r w:rsidR="00A1556C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9.3.2019</w:t>
      </w:r>
      <w:proofErr w:type="gramEnd"/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</w:t>
      </w:r>
    </w:p>
    <w:p w:rsidR="003058AA" w:rsidRPr="003058AA" w:rsidRDefault="00A1556C" w:rsidP="003058AA">
      <w:pPr>
        <w:pStyle w:val="Nadpis2"/>
        <w:rPr>
          <w:sz w:val="36"/>
          <w:szCs w:val="36"/>
        </w:rPr>
      </w:pPr>
      <w:r>
        <w:rPr>
          <w:sz w:val="36"/>
          <w:szCs w:val="36"/>
        </w:rPr>
        <w:t xml:space="preserve">Stanislava </w:t>
      </w:r>
      <w:proofErr w:type="spellStart"/>
      <w:r>
        <w:rPr>
          <w:sz w:val="36"/>
          <w:szCs w:val="36"/>
        </w:rPr>
        <w:t>Ovšák</w:t>
      </w:r>
      <w:r w:rsidR="003058AA" w:rsidRPr="003058AA">
        <w:rPr>
          <w:sz w:val="36"/>
          <w:szCs w:val="36"/>
        </w:rPr>
        <w:t>ová</w:t>
      </w:r>
      <w:proofErr w:type="spellEnd"/>
      <w:r w:rsidR="003058AA" w:rsidRPr="003058AA">
        <w:rPr>
          <w:sz w:val="36"/>
          <w:szCs w:val="36"/>
        </w:rPr>
        <w:t xml:space="preserve"> – </w:t>
      </w:r>
      <w:r>
        <w:rPr>
          <w:sz w:val="36"/>
          <w:szCs w:val="36"/>
        </w:rPr>
        <w:t>Odry</w:t>
      </w:r>
    </w:p>
    <w:p w:rsidR="003058AA" w:rsidRPr="003058AA" w:rsidRDefault="00A1556C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410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 xml:space="preserve"> shozených kuželek – </w:t>
      </w:r>
      <w:proofErr w:type="gramStart"/>
      <w:r w:rsidR="003058AA"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9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.3.201</w:t>
      </w: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9</w:t>
      </w:r>
      <w:proofErr w:type="gramEnd"/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</w:pPr>
    </w:p>
    <w:p w:rsidR="003058AA" w:rsidRPr="003058AA" w:rsidRDefault="003058AA" w:rsidP="003058AA">
      <w:pPr>
        <w:ind w:hanging="426"/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 xml:space="preserve">2x 100 hodů sdružených - 2x (25x do plných + 25x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dorážková</w:t>
      </w:r>
      <w:proofErr w:type="spellEnd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)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  <w:t>REGISTROVANÍ - DRUŽSTVA</w:t>
      </w:r>
    </w:p>
    <w:p w:rsidR="003058AA" w:rsidRPr="003058AA" w:rsidRDefault="003058AA" w:rsidP="003058AA">
      <w:pPr>
        <w:pStyle w:val="Nadpis1"/>
        <w:rPr>
          <w:color w:val="FF0000"/>
          <w:sz w:val="36"/>
          <w:szCs w:val="36"/>
        </w:rPr>
      </w:pPr>
      <w:r w:rsidRPr="003058AA">
        <w:rPr>
          <w:color w:val="FF0000"/>
          <w:sz w:val="36"/>
          <w:szCs w:val="36"/>
        </w:rPr>
        <w:t>P</w:t>
      </w:r>
      <w:r w:rsidR="00A1556C">
        <w:rPr>
          <w:color w:val="FF0000"/>
          <w:sz w:val="36"/>
          <w:szCs w:val="36"/>
        </w:rPr>
        <w:t>etr Dvorský – Daniel Ševčík (Odry)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8</w:t>
      </w:r>
      <w:r w:rsidR="00A1556C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70 shozených kuželek – </w:t>
      </w:r>
      <w:proofErr w:type="gramStart"/>
      <w:r w:rsidR="00A1556C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19.3.2019</w:t>
      </w:r>
      <w:proofErr w:type="gramEnd"/>
      <w:r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</w:t>
      </w:r>
    </w:p>
    <w:p w:rsidR="003058AA" w:rsidRPr="003058AA" w:rsidRDefault="003058AA" w:rsidP="003058AA">
      <w:pPr>
        <w:pStyle w:val="Nadpis2"/>
        <w:ind w:right="-426" w:hanging="567"/>
        <w:rPr>
          <w:sz w:val="36"/>
          <w:szCs w:val="36"/>
        </w:rPr>
      </w:pPr>
      <w:r w:rsidRPr="003058AA">
        <w:rPr>
          <w:sz w:val="36"/>
          <w:szCs w:val="36"/>
        </w:rPr>
        <w:t xml:space="preserve">Anna </w:t>
      </w:r>
      <w:proofErr w:type="spellStart"/>
      <w:r w:rsidRPr="003058AA">
        <w:rPr>
          <w:sz w:val="36"/>
          <w:szCs w:val="36"/>
        </w:rPr>
        <w:t>Mašlaňová</w:t>
      </w:r>
      <w:proofErr w:type="spellEnd"/>
      <w:r w:rsidRPr="003058AA">
        <w:rPr>
          <w:sz w:val="36"/>
          <w:szCs w:val="36"/>
        </w:rPr>
        <w:t xml:space="preserve"> – Monika Pavelková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 xml:space="preserve">759 shozených kuželek – </w:t>
      </w:r>
      <w:proofErr w:type="gramStart"/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17.3.2015</w:t>
      </w:r>
      <w:proofErr w:type="gramEnd"/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</w:pPr>
    </w:p>
    <w:p w:rsidR="003058AA" w:rsidRPr="003058AA" w:rsidRDefault="003058AA" w:rsidP="003058AA">
      <w:pPr>
        <w:ind w:hanging="426"/>
        <w:jc w:val="center"/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 xml:space="preserve">2x 100 hodů sdružených - 2x (25x do plných + 25x </w:t>
      </w:r>
      <w:proofErr w:type="spellStart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dorážková</w:t>
      </w:r>
      <w:proofErr w:type="spellEnd"/>
      <w:r w:rsidRPr="003058AA">
        <w:rPr>
          <w:rFonts w:ascii="Times New Roman" w:hAnsi="Times New Roman" w:cs="Times New Roman"/>
          <w:b/>
          <w:bCs/>
          <w:i w:val="0"/>
          <w:iCs/>
          <w:color w:val="0000FF"/>
          <w:sz w:val="36"/>
          <w:szCs w:val="36"/>
          <w:u w:val="single"/>
        </w:rPr>
        <w:t>)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</w:pPr>
      <w:r w:rsidRPr="003058AA">
        <w:rPr>
          <w:rFonts w:ascii="Times New Roman" w:hAnsi="Times New Roman" w:cs="Times New Roman"/>
          <w:b/>
          <w:bCs/>
          <w:i w:val="0"/>
          <w:iCs/>
          <w:sz w:val="36"/>
          <w:szCs w:val="36"/>
          <w:u w:val="single"/>
        </w:rPr>
        <w:t>NEREGISTROVANÍ - DRUŽSTVA</w:t>
      </w:r>
    </w:p>
    <w:p w:rsidR="003058AA" w:rsidRPr="003058AA" w:rsidRDefault="00A1556C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Dalibor </w:t>
      </w:r>
      <w:proofErr w:type="spellStart"/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Vinklar</w:t>
      </w:r>
      <w:proofErr w:type="spellEnd"/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– Miroslav </w:t>
      </w:r>
      <w:proofErr w:type="spellStart"/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Klvaňa</w:t>
      </w:r>
      <w:proofErr w:type="spellEnd"/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(Hranice)</w:t>
      </w:r>
    </w:p>
    <w:p w:rsidR="003058AA" w:rsidRPr="003058AA" w:rsidRDefault="00A1556C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813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shozených kuželek – </w:t>
      </w:r>
      <w:proofErr w:type="gramStart"/>
      <w:r w:rsidR="003058AA"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0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.3.201</w:t>
      </w:r>
      <w:r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>7</w:t>
      </w:r>
      <w:proofErr w:type="gramEnd"/>
      <w:r w:rsidR="003058AA" w:rsidRPr="003058AA"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  <w:t xml:space="preserve"> </w:t>
      </w:r>
    </w:p>
    <w:p w:rsidR="003058AA" w:rsidRPr="003058AA" w:rsidRDefault="003058AA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</w:pPr>
      <w:r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Pavla Dadáková – Ilona Gilarová</w:t>
      </w:r>
    </w:p>
    <w:p w:rsidR="006938C3" w:rsidRPr="003058AA" w:rsidRDefault="00A1556C" w:rsidP="003058AA">
      <w:pPr>
        <w:jc w:val="center"/>
        <w:rPr>
          <w:rFonts w:ascii="Times New Roman" w:hAnsi="Times New Roman" w:cs="Times New Roman"/>
          <w:b/>
          <w:bCs/>
          <w:i w:val="0"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554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 xml:space="preserve"> shozených kuželek – 1</w:t>
      </w: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3</w:t>
      </w:r>
      <w:r w:rsidR="003058AA" w:rsidRPr="003058AA"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.3.201</w:t>
      </w:r>
      <w:r>
        <w:rPr>
          <w:rFonts w:ascii="Times New Roman" w:hAnsi="Times New Roman" w:cs="Times New Roman"/>
          <w:b/>
          <w:bCs/>
          <w:i w:val="0"/>
          <w:iCs/>
          <w:color w:val="800000"/>
          <w:sz w:val="36"/>
          <w:szCs w:val="36"/>
        </w:rPr>
        <w:t>7</w:t>
      </w:r>
    </w:p>
    <w:sectPr w:rsidR="006938C3" w:rsidRPr="003058AA" w:rsidSect="003058A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058AA"/>
    <w:rsid w:val="00097245"/>
    <w:rsid w:val="003058AA"/>
    <w:rsid w:val="006938C3"/>
    <w:rsid w:val="007D4134"/>
    <w:rsid w:val="00A1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8AA"/>
    <w:pPr>
      <w:spacing w:after="0" w:line="240" w:lineRule="auto"/>
    </w:pPr>
    <w:rPr>
      <w:rFonts w:ascii="Segoe Script" w:eastAsia="Times New Roman" w:hAnsi="Segoe Script" w:cs="Arial"/>
      <w:i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58AA"/>
    <w:pPr>
      <w:keepNext/>
      <w:jc w:val="center"/>
      <w:outlineLvl w:val="0"/>
    </w:pPr>
    <w:rPr>
      <w:rFonts w:ascii="Times New Roman" w:hAnsi="Times New Roman" w:cs="Times New Roman"/>
      <w:b/>
      <w:bCs/>
      <w:i w:val="0"/>
      <w:iCs/>
      <w:sz w:val="7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58AA"/>
    <w:pPr>
      <w:keepNext/>
      <w:jc w:val="center"/>
      <w:outlineLvl w:val="1"/>
    </w:pPr>
    <w:rPr>
      <w:rFonts w:ascii="Times New Roman" w:hAnsi="Times New Roman" w:cs="Times New Roman"/>
      <w:b/>
      <w:bCs/>
      <w:i w:val="0"/>
      <w:iCs/>
      <w:color w:val="800000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58AA"/>
    <w:rPr>
      <w:rFonts w:ascii="Times New Roman" w:eastAsia="Times New Roman" w:hAnsi="Times New Roman" w:cs="Times New Roman"/>
      <w:b/>
      <w:bCs/>
      <w:iCs/>
      <w:sz w:val="7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058AA"/>
    <w:rPr>
      <w:rFonts w:ascii="Times New Roman" w:eastAsia="Times New Roman" w:hAnsi="Times New Roman" w:cs="Times New Roman"/>
      <w:b/>
      <w:bCs/>
      <w:iCs/>
      <w:color w:val="800000"/>
      <w:sz w:val="96"/>
      <w:szCs w:val="24"/>
      <w:lang w:eastAsia="cs-CZ"/>
    </w:rPr>
  </w:style>
  <w:style w:type="paragraph" w:styleId="Nzev">
    <w:name w:val="Title"/>
    <w:basedOn w:val="Normln"/>
    <w:link w:val="NzevChar"/>
    <w:qFormat/>
    <w:rsid w:val="003058AA"/>
    <w:pPr>
      <w:jc w:val="center"/>
    </w:pPr>
    <w:rPr>
      <w:rFonts w:ascii="Times New Roman" w:hAnsi="Times New Roman" w:cs="Times New Roman"/>
      <w:b/>
      <w:bCs/>
      <w:i w:val="0"/>
      <w:iCs/>
      <w:sz w:val="72"/>
      <w:u w:val="single"/>
    </w:rPr>
  </w:style>
  <w:style w:type="character" w:customStyle="1" w:styleId="NzevChar">
    <w:name w:val="Název Char"/>
    <w:basedOn w:val="Standardnpsmoodstavce"/>
    <w:link w:val="Nzev"/>
    <w:rsid w:val="003058AA"/>
    <w:rPr>
      <w:rFonts w:ascii="Times New Roman" w:eastAsia="Times New Roman" w:hAnsi="Times New Roman" w:cs="Times New Roman"/>
      <w:b/>
      <w:bCs/>
      <w:iCs/>
      <w:sz w:val="72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Matus</cp:lastModifiedBy>
  <cp:revision>2</cp:revision>
  <dcterms:created xsi:type="dcterms:W3CDTF">2019-03-25T18:16:00Z</dcterms:created>
  <dcterms:modified xsi:type="dcterms:W3CDTF">2019-03-25T18:16:00Z</dcterms:modified>
</cp:coreProperties>
</file>